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CE7" w:rsidRPr="009C1753" w:rsidRDefault="00766ED0" w:rsidP="000D06BF">
      <w:pPr>
        <w:jc w:val="center"/>
        <w:rPr>
          <w:rFonts w:asciiTheme="minorEastAsia" w:hAnsiTheme="minorEastAsia"/>
          <w:b/>
          <w:sz w:val="30"/>
          <w:szCs w:val="30"/>
        </w:rPr>
      </w:pPr>
      <w:r>
        <w:rPr>
          <w:rFonts w:asciiTheme="minorEastAsia" w:hAnsiTheme="minorEastAsia" w:hint="eastAsia"/>
          <w:b/>
          <w:sz w:val="30"/>
          <w:szCs w:val="30"/>
        </w:rPr>
        <w:t>姚庆</w:t>
      </w:r>
      <w:r w:rsidR="00BF3A48" w:rsidRPr="009C1753">
        <w:rPr>
          <w:rFonts w:asciiTheme="minorEastAsia" w:hAnsiTheme="minorEastAsia" w:hint="eastAsia"/>
          <w:b/>
          <w:sz w:val="30"/>
          <w:szCs w:val="30"/>
        </w:rPr>
        <w:t>赴</w:t>
      </w:r>
      <w:r>
        <w:rPr>
          <w:rFonts w:asciiTheme="minorEastAsia" w:hAnsiTheme="minorEastAsia" w:hint="eastAsia"/>
          <w:b/>
          <w:sz w:val="30"/>
          <w:szCs w:val="30"/>
        </w:rPr>
        <w:t>土耳其</w:t>
      </w:r>
      <w:r w:rsidRPr="00766ED0">
        <w:rPr>
          <w:rFonts w:asciiTheme="minorEastAsia" w:hAnsiTheme="minorEastAsia" w:hint="eastAsia"/>
          <w:b/>
          <w:sz w:val="30"/>
          <w:szCs w:val="30"/>
        </w:rPr>
        <w:t>培训研修</w:t>
      </w:r>
      <w:r w:rsidR="00496B14">
        <w:rPr>
          <w:rFonts w:asciiTheme="minorEastAsia" w:hAnsiTheme="minorEastAsia" w:hint="eastAsia"/>
          <w:b/>
          <w:sz w:val="30"/>
          <w:szCs w:val="30"/>
        </w:rPr>
        <w:t>团组</w:t>
      </w:r>
      <w:r w:rsidR="00BF3A48" w:rsidRPr="009C1753">
        <w:rPr>
          <w:rFonts w:asciiTheme="minorEastAsia" w:hAnsiTheme="minorEastAsia" w:hint="eastAsia"/>
          <w:b/>
          <w:sz w:val="30"/>
          <w:szCs w:val="30"/>
        </w:rPr>
        <w:t>出访报告</w:t>
      </w:r>
    </w:p>
    <w:p w:rsidR="009C1753" w:rsidRPr="009C1753" w:rsidRDefault="009C1753" w:rsidP="000D06BF">
      <w:pPr>
        <w:jc w:val="center"/>
        <w:rPr>
          <w:rFonts w:asciiTheme="minorEastAsia" w:hAnsiTheme="minorEastAsia"/>
          <w:b/>
          <w:sz w:val="24"/>
          <w:szCs w:val="24"/>
        </w:rPr>
      </w:pPr>
    </w:p>
    <w:p w:rsidR="000D06BF" w:rsidRPr="009C1753" w:rsidRDefault="00046FD6" w:rsidP="00BF3A48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 w:val="24"/>
          <w:szCs w:val="24"/>
        </w:rPr>
      </w:pPr>
      <w:r w:rsidRPr="009C1753">
        <w:rPr>
          <w:rFonts w:asciiTheme="minorEastAsia" w:hAnsiTheme="minorEastAsia" w:hint="eastAsia"/>
          <w:sz w:val="24"/>
          <w:szCs w:val="24"/>
        </w:rPr>
        <w:t>境外公务活动情况</w:t>
      </w:r>
      <w:r w:rsidR="000D06BF" w:rsidRPr="009C1753">
        <w:rPr>
          <w:rFonts w:asciiTheme="minorEastAsia" w:hAnsiTheme="minorEastAsia" w:hint="eastAsia"/>
          <w:sz w:val="24"/>
          <w:szCs w:val="24"/>
        </w:rPr>
        <w:t>（</w:t>
      </w:r>
      <w:r w:rsidR="009C1753">
        <w:rPr>
          <w:rFonts w:asciiTheme="minorEastAsia" w:hAnsiTheme="minorEastAsia" w:hint="eastAsia"/>
          <w:sz w:val="24"/>
          <w:szCs w:val="24"/>
        </w:rPr>
        <w:t>包括</w:t>
      </w:r>
      <w:r w:rsidR="00D2721D" w:rsidRPr="009C1753">
        <w:rPr>
          <w:rFonts w:asciiTheme="minorEastAsia" w:hAnsiTheme="minorEastAsia" w:hint="eastAsia"/>
          <w:sz w:val="24"/>
          <w:szCs w:val="24"/>
        </w:rPr>
        <w:t>活动起讫时间、活动</w:t>
      </w:r>
      <w:r w:rsidRPr="009C1753">
        <w:rPr>
          <w:rFonts w:asciiTheme="minorEastAsia" w:hAnsiTheme="minorEastAsia" w:hint="eastAsia"/>
          <w:sz w:val="24"/>
          <w:szCs w:val="24"/>
        </w:rPr>
        <w:t>地点</w:t>
      </w:r>
      <w:r w:rsidR="00D2721D" w:rsidRPr="009C1753">
        <w:rPr>
          <w:rFonts w:asciiTheme="minorEastAsia" w:hAnsiTheme="minorEastAsia" w:hint="eastAsia"/>
          <w:sz w:val="24"/>
          <w:szCs w:val="24"/>
        </w:rPr>
        <w:t>、活动主要内容、接待单位、接待人员姓名</w:t>
      </w:r>
      <w:r w:rsidR="009C1753">
        <w:rPr>
          <w:rFonts w:asciiTheme="minorEastAsia" w:hAnsiTheme="minorEastAsia" w:hint="eastAsia"/>
          <w:sz w:val="24"/>
          <w:szCs w:val="24"/>
        </w:rPr>
        <w:t>等，</w:t>
      </w:r>
      <w:r w:rsidR="00BF3A48" w:rsidRPr="009C1753">
        <w:rPr>
          <w:rFonts w:asciiTheme="minorEastAsia" w:hAnsiTheme="minorEastAsia" w:hint="eastAsia"/>
          <w:sz w:val="24"/>
          <w:szCs w:val="24"/>
        </w:rPr>
        <w:t>每处公务至少附一张</w:t>
      </w:r>
      <w:r w:rsidR="000D06BF" w:rsidRPr="009C1753">
        <w:rPr>
          <w:rFonts w:asciiTheme="minorEastAsia" w:hAnsiTheme="minorEastAsia" w:hint="eastAsia"/>
          <w:sz w:val="24"/>
          <w:szCs w:val="24"/>
        </w:rPr>
        <w:t>照片）</w:t>
      </w:r>
      <w:bookmarkStart w:id="0" w:name="_GoBack"/>
      <w:bookmarkEnd w:id="0"/>
    </w:p>
    <w:p w:rsidR="000D06BF" w:rsidRDefault="00766ED0" w:rsidP="000D06BF">
      <w:pPr>
        <w:pStyle w:val="a5"/>
        <w:ind w:left="720"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活动起讫时间：2019.7.21——2019.8.4</w:t>
      </w:r>
    </w:p>
    <w:p w:rsidR="00766ED0" w:rsidRDefault="00766ED0" w:rsidP="000D06BF">
      <w:pPr>
        <w:pStyle w:val="a5"/>
        <w:ind w:left="720"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活动地点：土耳其伊斯坦布尔</w:t>
      </w:r>
    </w:p>
    <w:p w:rsidR="00766ED0" w:rsidRDefault="00766ED0" w:rsidP="000D06BF">
      <w:pPr>
        <w:pStyle w:val="a5"/>
        <w:ind w:left="720"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活动主要内容：培训研修（“The AET/D</w:t>
      </w:r>
      <w:r>
        <w:rPr>
          <w:rFonts w:asciiTheme="minorEastAsia" w:hAnsiTheme="minorEastAsia"/>
          <w:sz w:val="24"/>
          <w:szCs w:val="24"/>
        </w:rPr>
        <w:t>e</w:t>
      </w:r>
      <w:r>
        <w:rPr>
          <w:rFonts w:asciiTheme="minorEastAsia" w:hAnsiTheme="minorEastAsia" w:hint="eastAsia"/>
          <w:sz w:val="24"/>
          <w:szCs w:val="24"/>
        </w:rPr>
        <w:t>sign Interface”课程学习）</w:t>
      </w:r>
    </w:p>
    <w:p w:rsidR="00766ED0" w:rsidRDefault="00766ED0" w:rsidP="000D06BF">
      <w:pPr>
        <w:pStyle w:val="a5"/>
        <w:ind w:left="720"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接待单位：玻璃窑炉基金会</w:t>
      </w:r>
    </w:p>
    <w:p w:rsidR="00766ED0" w:rsidRDefault="00766ED0" w:rsidP="000D06BF">
      <w:pPr>
        <w:pStyle w:val="a5"/>
        <w:ind w:left="720"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接待人员姓名：</w:t>
      </w:r>
      <w:proofErr w:type="spellStart"/>
      <w:r>
        <w:rPr>
          <w:rFonts w:asciiTheme="minorEastAsia" w:hAnsiTheme="minorEastAsia" w:hint="eastAsia"/>
          <w:sz w:val="24"/>
          <w:szCs w:val="24"/>
        </w:rPr>
        <w:t>Elif</w:t>
      </w:r>
      <w:proofErr w:type="spellEnd"/>
      <w:r>
        <w:rPr>
          <w:rFonts w:asciiTheme="minorEastAsia" w:hAnsiTheme="minorEastAsia" w:hint="eastAsia"/>
          <w:sz w:val="24"/>
          <w:szCs w:val="24"/>
        </w:rPr>
        <w:t xml:space="preserve"> </w:t>
      </w:r>
      <w:proofErr w:type="spellStart"/>
      <w:r>
        <w:rPr>
          <w:rFonts w:asciiTheme="minorEastAsia" w:hAnsiTheme="minorEastAsia" w:hint="eastAsia"/>
          <w:sz w:val="24"/>
          <w:szCs w:val="24"/>
        </w:rPr>
        <w:t>Karis</w:t>
      </w:r>
      <w:proofErr w:type="spellEnd"/>
      <w:r>
        <w:rPr>
          <w:rFonts w:asciiTheme="minorEastAsia" w:hAnsiTheme="minorEastAsia" w:hint="eastAsia"/>
          <w:sz w:val="24"/>
          <w:szCs w:val="24"/>
        </w:rPr>
        <w:t xml:space="preserve"> </w:t>
      </w:r>
      <w:proofErr w:type="spellStart"/>
      <w:r>
        <w:rPr>
          <w:rFonts w:asciiTheme="minorEastAsia" w:hAnsiTheme="minorEastAsia" w:hint="eastAsia"/>
          <w:sz w:val="24"/>
          <w:szCs w:val="24"/>
        </w:rPr>
        <w:t>Yalcinkaya</w:t>
      </w:r>
      <w:proofErr w:type="spellEnd"/>
    </w:p>
    <w:p w:rsidR="00766ED0" w:rsidRDefault="00766ED0" w:rsidP="000D06BF">
      <w:pPr>
        <w:pStyle w:val="a5"/>
        <w:ind w:left="720" w:firstLineChars="0" w:firstLine="0"/>
        <w:rPr>
          <w:rFonts w:asciiTheme="minorEastAsia" w:hAnsiTheme="minorEastAsia"/>
          <w:sz w:val="24"/>
          <w:szCs w:val="24"/>
        </w:rPr>
      </w:pPr>
    </w:p>
    <w:p w:rsidR="009C1753" w:rsidRPr="00766ED0" w:rsidRDefault="00766ED0" w:rsidP="00766ED0">
      <w:pPr>
        <w:pStyle w:val="a5"/>
        <w:ind w:left="720"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5274310" cy="3955733"/>
            <wp:effectExtent l="19050" t="0" r="2540" b="0"/>
            <wp:docPr id="1" name="图片 1" descr="G:\伊斯坦布尔拍摄资料\IMG_20190802_2035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伊斯坦布尔拍摄资料\IMG_20190802_20350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1753" w:rsidRPr="009C1753" w:rsidRDefault="009C1753" w:rsidP="000D06BF">
      <w:pPr>
        <w:pStyle w:val="a5"/>
        <w:ind w:left="720" w:firstLineChars="0" w:firstLine="0"/>
        <w:rPr>
          <w:rFonts w:asciiTheme="minorEastAsia" w:hAnsiTheme="minorEastAsia"/>
          <w:sz w:val="24"/>
          <w:szCs w:val="24"/>
        </w:rPr>
      </w:pPr>
    </w:p>
    <w:p w:rsidR="00BF3A48" w:rsidRPr="009C1753" w:rsidRDefault="000D06BF" w:rsidP="00BF3A48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 w:val="24"/>
          <w:szCs w:val="24"/>
        </w:rPr>
      </w:pPr>
      <w:r w:rsidRPr="009C1753">
        <w:rPr>
          <w:rFonts w:asciiTheme="minorEastAsia" w:hAnsiTheme="minorEastAsia" w:hint="eastAsia"/>
          <w:sz w:val="24"/>
          <w:szCs w:val="24"/>
        </w:rPr>
        <w:t>邀请方介绍</w:t>
      </w:r>
    </w:p>
    <w:p w:rsidR="009A0569" w:rsidRPr="009A0569" w:rsidRDefault="009A0569" w:rsidP="009A0569">
      <w:pPr>
        <w:pStyle w:val="a5"/>
        <w:ind w:left="720" w:firstLine="480"/>
        <w:rPr>
          <w:rFonts w:asciiTheme="minorEastAsia" w:hAnsiTheme="minorEastAsia" w:hint="eastAsia"/>
          <w:sz w:val="24"/>
          <w:szCs w:val="24"/>
        </w:rPr>
      </w:pPr>
      <w:r w:rsidRPr="009A0569">
        <w:rPr>
          <w:rFonts w:asciiTheme="minorEastAsia" w:hAnsiTheme="minorEastAsia" w:hint="eastAsia"/>
          <w:sz w:val="24"/>
          <w:szCs w:val="24"/>
        </w:rPr>
        <w:t>玻璃窑炉基金会是土耳其最大和设备最完善的玻璃艺术中心。</w:t>
      </w:r>
    </w:p>
    <w:p w:rsidR="009A0569" w:rsidRPr="009A0569" w:rsidRDefault="009A0569" w:rsidP="009A0569">
      <w:pPr>
        <w:pStyle w:val="a5"/>
        <w:ind w:left="720" w:firstLine="480"/>
        <w:rPr>
          <w:rFonts w:asciiTheme="minorEastAsia" w:hAnsiTheme="minorEastAsia" w:hint="eastAsia"/>
          <w:sz w:val="24"/>
          <w:szCs w:val="24"/>
        </w:rPr>
      </w:pPr>
      <w:r w:rsidRPr="009A0569">
        <w:rPr>
          <w:rFonts w:asciiTheme="minorEastAsia" w:hAnsiTheme="minorEastAsia" w:hint="eastAsia"/>
          <w:sz w:val="24"/>
          <w:szCs w:val="24"/>
        </w:rPr>
        <w:t>玻璃窑炉基金会成立后很快成为世界级玻璃艺术中心，基金会长期邀请不同的艺术家开设不同工艺门类的课程，接受玻璃艺术爱好者进行不间断的训练和制作活动。</w:t>
      </w:r>
    </w:p>
    <w:p w:rsidR="00BF3A48" w:rsidRPr="009C1753" w:rsidRDefault="009A0569" w:rsidP="009A0569">
      <w:pPr>
        <w:pStyle w:val="a5"/>
        <w:ind w:left="720" w:firstLineChars="0" w:firstLine="0"/>
        <w:rPr>
          <w:rFonts w:asciiTheme="minorEastAsia" w:hAnsiTheme="minorEastAsia"/>
          <w:sz w:val="24"/>
          <w:szCs w:val="24"/>
        </w:rPr>
      </w:pPr>
      <w:r w:rsidRPr="009A0569">
        <w:rPr>
          <w:rFonts w:asciiTheme="minorEastAsia" w:hAnsiTheme="minorEastAsia" w:hint="eastAsia"/>
          <w:sz w:val="24"/>
          <w:szCs w:val="24"/>
        </w:rPr>
        <w:t>玻璃窑炉基金会兼具玻璃收藏功能，以最具创意、最有效率及最有效的方式，致力实现其教育及生产活动。</w:t>
      </w:r>
    </w:p>
    <w:p w:rsidR="009C1753" w:rsidRPr="009A0569" w:rsidRDefault="009C1753" w:rsidP="009A0569">
      <w:pPr>
        <w:rPr>
          <w:rFonts w:asciiTheme="minorEastAsia" w:hAnsiTheme="minorEastAsia"/>
          <w:sz w:val="24"/>
          <w:szCs w:val="24"/>
        </w:rPr>
      </w:pPr>
    </w:p>
    <w:p w:rsidR="009C1753" w:rsidRDefault="000D06BF" w:rsidP="009C1753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 w:val="24"/>
          <w:szCs w:val="24"/>
        </w:rPr>
      </w:pPr>
      <w:r w:rsidRPr="009C1753">
        <w:rPr>
          <w:rFonts w:asciiTheme="minorEastAsia" w:hAnsiTheme="minorEastAsia" w:hint="eastAsia"/>
          <w:sz w:val="24"/>
          <w:szCs w:val="24"/>
        </w:rPr>
        <w:t>出访成果</w:t>
      </w:r>
      <w:r w:rsidR="00046FD6" w:rsidRPr="009C1753">
        <w:rPr>
          <w:rFonts w:asciiTheme="minorEastAsia" w:hAnsiTheme="minorEastAsia" w:hint="eastAsia"/>
          <w:sz w:val="24"/>
          <w:szCs w:val="24"/>
        </w:rPr>
        <w:t>及</w:t>
      </w:r>
      <w:r w:rsidRPr="009C1753">
        <w:rPr>
          <w:rFonts w:asciiTheme="minorEastAsia" w:hAnsiTheme="minorEastAsia" w:hint="eastAsia"/>
          <w:sz w:val="24"/>
          <w:szCs w:val="24"/>
        </w:rPr>
        <w:t>后续工作计划（</w:t>
      </w:r>
      <w:r w:rsidR="00994471" w:rsidRPr="009C1753">
        <w:rPr>
          <w:rFonts w:asciiTheme="minorEastAsia" w:hAnsiTheme="minorEastAsia" w:hint="eastAsia"/>
          <w:sz w:val="24"/>
          <w:szCs w:val="24"/>
        </w:rPr>
        <w:t>后续工作计划</w:t>
      </w:r>
      <w:r w:rsidRPr="009C1753">
        <w:rPr>
          <w:rFonts w:asciiTheme="minorEastAsia" w:hAnsiTheme="minorEastAsia" w:hint="eastAsia"/>
          <w:sz w:val="24"/>
          <w:szCs w:val="24"/>
        </w:rPr>
        <w:t>需</w:t>
      </w:r>
      <w:r w:rsidR="00994471" w:rsidRPr="009C1753">
        <w:rPr>
          <w:rFonts w:asciiTheme="minorEastAsia" w:hAnsiTheme="minorEastAsia" w:hint="eastAsia"/>
          <w:sz w:val="24"/>
          <w:szCs w:val="24"/>
        </w:rPr>
        <w:t>明确</w:t>
      </w:r>
      <w:r w:rsidRPr="009C1753">
        <w:rPr>
          <w:rFonts w:asciiTheme="minorEastAsia" w:hAnsiTheme="minorEastAsia" w:hint="eastAsia"/>
          <w:sz w:val="24"/>
          <w:szCs w:val="24"/>
        </w:rPr>
        <w:t>联系人及时间截点）</w:t>
      </w:r>
    </w:p>
    <w:p w:rsidR="009C1753" w:rsidRPr="009C1753" w:rsidRDefault="009C1753" w:rsidP="009C1753">
      <w:pPr>
        <w:pStyle w:val="a5"/>
        <w:ind w:left="720" w:firstLineChars="0" w:firstLine="0"/>
        <w:rPr>
          <w:rFonts w:asciiTheme="minorEastAsia" w:hAnsiTheme="minorEastAsia"/>
          <w:sz w:val="24"/>
          <w:szCs w:val="24"/>
        </w:rPr>
      </w:pPr>
    </w:p>
    <w:p w:rsidR="009C1753" w:rsidRDefault="009A0569" w:rsidP="009A0569">
      <w:pPr>
        <w:pStyle w:val="a5"/>
        <w:ind w:left="72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完成“The AET/D</w:t>
      </w:r>
      <w:r>
        <w:rPr>
          <w:rFonts w:asciiTheme="minorEastAsia" w:hAnsiTheme="minorEastAsia"/>
          <w:sz w:val="24"/>
          <w:szCs w:val="24"/>
        </w:rPr>
        <w:t>e</w:t>
      </w:r>
      <w:r>
        <w:rPr>
          <w:rFonts w:asciiTheme="minorEastAsia" w:hAnsiTheme="minorEastAsia" w:hint="eastAsia"/>
          <w:sz w:val="24"/>
          <w:szCs w:val="24"/>
        </w:rPr>
        <w:t>sign Interface”课程学习，完成多件玻璃艺术作品创作，获得结业证书。</w:t>
      </w:r>
    </w:p>
    <w:p w:rsidR="009A0569" w:rsidRPr="009C1753" w:rsidRDefault="009A0569" w:rsidP="009A0569">
      <w:pPr>
        <w:pStyle w:val="a5"/>
        <w:ind w:left="72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本次培训研修对了解先进的玻璃艺术创作手段，为以后的玻璃艺术创作提供帮助。同时，了解了玻璃工作室管理模式。</w:t>
      </w:r>
    </w:p>
    <w:p w:rsidR="009C1753" w:rsidRDefault="009C1753" w:rsidP="009C1753">
      <w:pPr>
        <w:pStyle w:val="a5"/>
        <w:ind w:left="720" w:firstLineChars="0" w:firstLine="0"/>
        <w:rPr>
          <w:rFonts w:asciiTheme="minorEastAsia" w:hAnsiTheme="minorEastAsia"/>
          <w:sz w:val="24"/>
          <w:szCs w:val="24"/>
        </w:rPr>
      </w:pPr>
    </w:p>
    <w:p w:rsidR="009C1753" w:rsidRPr="009A0569" w:rsidRDefault="009C1753" w:rsidP="009A0569">
      <w:pPr>
        <w:rPr>
          <w:rFonts w:asciiTheme="minorEastAsia" w:hAnsiTheme="minorEastAsia"/>
          <w:sz w:val="24"/>
          <w:szCs w:val="24"/>
        </w:rPr>
      </w:pPr>
    </w:p>
    <w:p w:rsidR="000D06BF" w:rsidRDefault="00BF3A48" w:rsidP="009C1753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 w:val="24"/>
          <w:szCs w:val="24"/>
        </w:rPr>
      </w:pPr>
      <w:r w:rsidRPr="009C1753">
        <w:rPr>
          <w:rFonts w:asciiTheme="minorEastAsia" w:hAnsiTheme="minorEastAsia" w:hint="eastAsia"/>
          <w:sz w:val="24"/>
          <w:szCs w:val="24"/>
        </w:rPr>
        <w:t>需要说明的情况、问题和建议（如</w:t>
      </w:r>
      <w:r w:rsidR="009C1753" w:rsidRPr="009C1753">
        <w:rPr>
          <w:rFonts w:asciiTheme="minorEastAsia" w:hAnsiTheme="minorEastAsia" w:hint="eastAsia"/>
          <w:sz w:val="24"/>
          <w:szCs w:val="24"/>
        </w:rPr>
        <w:t>出访行程、人员等与报批</w:t>
      </w:r>
      <w:r w:rsidR="009C1753">
        <w:rPr>
          <w:rFonts w:asciiTheme="minorEastAsia" w:hAnsiTheme="minorEastAsia" w:hint="eastAsia"/>
          <w:sz w:val="24"/>
          <w:szCs w:val="24"/>
        </w:rPr>
        <w:t>不一致</w:t>
      </w:r>
      <w:r w:rsidRPr="009C1753">
        <w:rPr>
          <w:rFonts w:asciiTheme="minorEastAsia" w:hAnsiTheme="minorEastAsia" w:hint="eastAsia"/>
          <w:sz w:val="24"/>
          <w:szCs w:val="24"/>
        </w:rPr>
        <w:t>，需做</w:t>
      </w:r>
      <w:r w:rsidR="009C1753">
        <w:rPr>
          <w:rFonts w:asciiTheme="minorEastAsia" w:hAnsiTheme="minorEastAsia" w:hint="eastAsia"/>
          <w:sz w:val="24"/>
          <w:szCs w:val="24"/>
        </w:rPr>
        <w:t>具体说明，也可说明其他问题或提出建议</w:t>
      </w:r>
      <w:r w:rsidRPr="009C1753">
        <w:rPr>
          <w:rFonts w:asciiTheme="minorEastAsia" w:hAnsiTheme="minorEastAsia" w:hint="eastAsia"/>
          <w:sz w:val="24"/>
          <w:szCs w:val="24"/>
        </w:rPr>
        <w:t>）</w:t>
      </w:r>
    </w:p>
    <w:p w:rsidR="009C1753" w:rsidRDefault="009C1753" w:rsidP="009C1753">
      <w:pPr>
        <w:jc w:val="right"/>
        <w:rPr>
          <w:rFonts w:asciiTheme="minorEastAsia" w:hAnsiTheme="minorEastAsia"/>
          <w:sz w:val="24"/>
          <w:szCs w:val="24"/>
        </w:rPr>
      </w:pPr>
      <w:r w:rsidRPr="009C1753">
        <w:rPr>
          <w:rFonts w:asciiTheme="minorEastAsia" w:hAnsiTheme="minorEastAsia" w:hint="eastAsia"/>
          <w:sz w:val="24"/>
          <w:szCs w:val="24"/>
        </w:rPr>
        <w:t xml:space="preserve">                          </w:t>
      </w:r>
    </w:p>
    <w:p w:rsidR="009C1753" w:rsidRDefault="009A0569" w:rsidP="009A0569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无</w:t>
      </w:r>
    </w:p>
    <w:p w:rsidR="009C1753" w:rsidRDefault="009C1753" w:rsidP="009C1753">
      <w:pPr>
        <w:jc w:val="right"/>
        <w:rPr>
          <w:rFonts w:asciiTheme="minorEastAsia" w:hAnsiTheme="minorEastAsia"/>
          <w:sz w:val="24"/>
          <w:szCs w:val="24"/>
        </w:rPr>
      </w:pPr>
    </w:p>
    <w:p w:rsidR="009C1753" w:rsidRDefault="009C1753" w:rsidP="009C1753">
      <w:pPr>
        <w:jc w:val="right"/>
        <w:rPr>
          <w:rFonts w:asciiTheme="minorEastAsia" w:hAnsiTheme="minorEastAsia"/>
          <w:sz w:val="24"/>
          <w:szCs w:val="24"/>
        </w:rPr>
      </w:pPr>
    </w:p>
    <w:p w:rsidR="009C1753" w:rsidRDefault="009C1753" w:rsidP="009C1753">
      <w:pPr>
        <w:jc w:val="right"/>
        <w:rPr>
          <w:rFonts w:asciiTheme="minorEastAsia" w:hAnsiTheme="minorEastAsia"/>
          <w:sz w:val="24"/>
          <w:szCs w:val="24"/>
        </w:rPr>
      </w:pPr>
    </w:p>
    <w:p w:rsidR="009C1753" w:rsidRDefault="009C1753" w:rsidP="009C1753">
      <w:pPr>
        <w:jc w:val="right"/>
        <w:rPr>
          <w:rFonts w:asciiTheme="minorEastAsia" w:hAnsiTheme="minorEastAsia"/>
          <w:sz w:val="24"/>
          <w:szCs w:val="24"/>
        </w:rPr>
      </w:pPr>
    </w:p>
    <w:p w:rsidR="009C1753" w:rsidRDefault="009C1753" w:rsidP="009C1753">
      <w:pPr>
        <w:jc w:val="right"/>
        <w:rPr>
          <w:rFonts w:asciiTheme="minorEastAsia" w:hAnsiTheme="minorEastAsia"/>
          <w:sz w:val="24"/>
          <w:szCs w:val="24"/>
        </w:rPr>
      </w:pPr>
    </w:p>
    <w:p w:rsidR="009C1753" w:rsidRDefault="009C1753" w:rsidP="009C1753">
      <w:pPr>
        <w:jc w:val="right"/>
        <w:rPr>
          <w:rFonts w:asciiTheme="minorEastAsia" w:hAnsiTheme="minorEastAsia"/>
          <w:sz w:val="24"/>
          <w:szCs w:val="24"/>
        </w:rPr>
      </w:pPr>
    </w:p>
    <w:p w:rsidR="000D06BF" w:rsidRDefault="009C1753" w:rsidP="009C1753">
      <w:pPr>
        <w:jc w:val="right"/>
        <w:rPr>
          <w:rFonts w:asciiTheme="minorEastAsia" w:hAnsiTheme="minorEastAsia"/>
          <w:sz w:val="24"/>
          <w:szCs w:val="24"/>
        </w:rPr>
      </w:pPr>
      <w:r w:rsidRPr="009C1753">
        <w:rPr>
          <w:rFonts w:asciiTheme="minorEastAsia" w:hAnsiTheme="minorEastAsia" w:hint="eastAsia"/>
          <w:sz w:val="24"/>
          <w:szCs w:val="24"/>
        </w:rPr>
        <w:t xml:space="preserve"> </w:t>
      </w:r>
      <w:r w:rsidR="00DC3A69" w:rsidRPr="009C1753">
        <w:rPr>
          <w:rFonts w:asciiTheme="minorEastAsia" w:hAnsiTheme="minorEastAsia" w:hint="eastAsia"/>
          <w:sz w:val="24"/>
          <w:szCs w:val="24"/>
        </w:rPr>
        <w:t>团组成员签名：</w:t>
      </w:r>
    </w:p>
    <w:p w:rsidR="008852F3" w:rsidRDefault="008852F3" w:rsidP="008852F3">
      <w:pPr>
        <w:jc w:val="left"/>
        <w:rPr>
          <w:rFonts w:asciiTheme="minorEastAsia" w:hAnsiTheme="minorEastAsia"/>
          <w:sz w:val="24"/>
          <w:szCs w:val="24"/>
        </w:rPr>
      </w:pPr>
    </w:p>
    <w:p w:rsidR="008852F3" w:rsidRDefault="008852F3" w:rsidP="008852F3">
      <w:pPr>
        <w:jc w:val="left"/>
        <w:rPr>
          <w:rFonts w:asciiTheme="minorEastAsia" w:hAnsiTheme="minorEastAsia"/>
          <w:sz w:val="24"/>
          <w:szCs w:val="24"/>
        </w:rPr>
      </w:pPr>
    </w:p>
    <w:p w:rsidR="008852F3" w:rsidRDefault="008852F3" w:rsidP="008852F3">
      <w:pPr>
        <w:jc w:val="left"/>
        <w:rPr>
          <w:rFonts w:asciiTheme="minorEastAsia" w:hAnsiTheme="minorEastAsia"/>
          <w:sz w:val="24"/>
          <w:szCs w:val="24"/>
        </w:rPr>
      </w:pPr>
    </w:p>
    <w:p w:rsidR="008852F3" w:rsidRDefault="008852F3" w:rsidP="008852F3">
      <w:pPr>
        <w:jc w:val="left"/>
        <w:rPr>
          <w:rFonts w:asciiTheme="minorEastAsia" w:hAnsiTheme="minorEastAsia"/>
          <w:sz w:val="24"/>
          <w:szCs w:val="24"/>
        </w:rPr>
      </w:pPr>
    </w:p>
    <w:p w:rsidR="008852F3" w:rsidRPr="008852F3" w:rsidRDefault="008852F3" w:rsidP="008852F3">
      <w:pPr>
        <w:jc w:val="left"/>
        <w:rPr>
          <w:rFonts w:asciiTheme="minorEastAsia" w:hAnsiTheme="minorEastAsia"/>
          <w:color w:val="FF0000"/>
          <w:sz w:val="18"/>
          <w:szCs w:val="18"/>
        </w:rPr>
      </w:pPr>
      <w:r w:rsidRPr="008852F3">
        <w:rPr>
          <w:rFonts w:asciiTheme="minorEastAsia" w:hAnsiTheme="minorEastAsia" w:hint="eastAsia"/>
          <w:color w:val="FF0000"/>
          <w:sz w:val="18"/>
          <w:szCs w:val="18"/>
        </w:rPr>
        <w:t>注：请将</w:t>
      </w:r>
      <w:r w:rsidR="00496B14">
        <w:rPr>
          <w:rFonts w:asciiTheme="minorEastAsia" w:hAnsiTheme="minorEastAsia" w:hint="eastAsia"/>
          <w:color w:val="FF0000"/>
          <w:sz w:val="18"/>
          <w:szCs w:val="18"/>
        </w:rPr>
        <w:t>出访报告电子版</w:t>
      </w:r>
      <w:r w:rsidRPr="008852F3">
        <w:rPr>
          <w:rFonts w:asciiTheme="minorEastAsia" w:hAnsiTheme="minorEastAsia" w:hint="eastAsia"/>
          <w:color w:val="FF0000"/>
          <w:sz w:val="18"/>
          <w:szCs w:val="18"/>
        </w:rPr>
        <w:t>发到国交处（港澳台办）经办人邮箱，同时上交由团组所有成员签名的纸质版。</w:t>
      </w:r>
    </w:p>
    <w:sectPr w:rsidR="008852F3" w:rsidRPr="008852F3" w:rsidSect="00EB6C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C15" w:rsidRDefault="00227C15" w:rsidP="000D06BF">
      <w:r>
        <w:separator/>
      </w:r>
    </w:p>
  </w:endnote>
  <w:endnote w:type="continuationSeparator" w:id="0">
    <w:p w:rsidR="00227C15" w:rsidRDefault="00227C15" w:rsidP="000D06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C15" w:rsidRDefault="00227C15" w:rsidP="000D06BF">
      <w:r>
        <w:separator/>
      </w:r>
    </w:p>
  </w:footnote>
  <w:footnote w:type="continuationSeparator" w:id="0">
    <w:p w:rsidR="00227C15" w:rsidRDefault="00227C15" w:rsidP="000D06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91F51"/>
    <w:multiLevelType w:val="hybridMultilevel"/>
    <w:tmpl w:val="3E4C34D8"/>
    <w:lvl w:ilvl="0" w:tplc="070482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001411"/>
    <w:multiLevelType w:val="hybridMultilevel"/>
    <w:tmpl w:val="254AFF76"/>
    <w:lvl w:ilvl="0" w:tplc="F5EE573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06BF"/>
    <w:rsid w:val="00046FD6"/>
    <w:rsid w:val="00053440"/>
    <w:rsid w:val="00087121"/>
    <w:rsid w:val="000D06BF"/>
    <w:rsid w:val="00112F42"/>
    <w:rsid w:val="00187F2B"/>
    <w:rsid w:val="00227C15"/>
    <w:rsid w:val="002A222C"/>
    <w:rsid w:val="002C20F3"/>
    <w:rsid w:val="003E41B3"/>
    <w:rsid w:val="00422FDD"/>
    <w:rsid w:val="00430BDA"/>
    <w:rsid w:val="00457D5B"/>
    <w:rsid w:val="00496B14"/>
    <w:rsid w:val="00554DB1"/>
    <w:rsid w:val="00664075"/>
    <w:rsid w:val="00672C74"/>
    <w:rsid w:val="006B4D52"/>
    <w:rsid w:val="00703B6A"/>
    <w:rsid w:val="00766ED0"/>
    <w:rsid w:val="00794688"/>
    <w:rsid w:val="008664E3"/>
    <w:rsid w:val="008852F3"/>
    <w:rsid w:val="008C46E4"/>
    <w:rsid w:val="00934A51"/>
    <w:rsid w:val="009820FB"/>
    <w:rsid w:val="00994471"/>
    <w:rsid w:val="009A0569"/>
    <w:rsid w:val="009C1753"/>
    <w:rsid w:val="00A45BFE"/>
    <w:rsid w:val="00BF3A48"/>
    <w:rsid w:val="00C21FC8"/>
    <w:rsid w:val="00D2721D"/>
    <w:rsid w:val="00DC3A69"/>
    <w:rsid w:val="00DE5990"/>
    <w:rsid w:val="00E46D1E"/>
    <w:rsid w:val="00EB6CE7"/>
    <w:rsid w:val="00ED04CE"/>
    <w:rsid w:val="00EF1BAE"/>
    <w:rsid w:val="00F41C6D"/>
    <w:rsid w:val="00FB4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C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0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06B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06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06BF"/>
    <w:rPr>
      <w:sz w:val="18"/>
      <w:szCs w:val="18"/>
    </w:rPr>
  </w:style>
  <w:style w:type="paragraph" w:styleId="a5">
    <w:name w:val="List Paragraph"/>
    <w:basedOn w:val="a"/>
    <w:uiPriority w:val="34"/>
    <w:qFormat/>
    <w:rsid w:val="000D06BF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766ED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66ED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97</Words>
  <Characters>558</Characters>
  <Application>Microsoft Office Word</Application>
  <DocSecurity>0</DocSecurity>
  <Lines>4</Lines>
  <Paragraphs>1</Paragraphs>
  <ScaleCrop>false</ScaleCrop>
  <Company>Microsoft</Company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Administrator</cp:lastModifiedBy>
  <cp:revision>21</cp:revision>
  <cp:lastPrinted>2019-02-17T01:32:00Z</cp:lastPrinted>
  <dcterms:created xsi:type="dcterms:W3CDTF">2019-01-07T00:57:00Z</dcterms:created>
  <dcterms:modified xsi:type="dcterms:W3CDTF">2019-09-16T02:20:00Z</dcterms:modified>
</cp:coreProperties>
</file>